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1CDEAF" w14:textId="77777777" w:rsidR="008F1A64" w:rsidRDefault="008F1A64" w:rsidP="008F1A6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Department of Education</w:t>
      </w:r>
    </w:p>
    <w:p w14:paraId="0697D870" w14:textId="77777777" w:rsidR="008F1A64" w:rsidRDefault="008F1A64" w:rsidP="008F1A6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The Islamia University of Bahawalpur, Pakistan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433"/>
        <w:gridCol w:w="5730"/>
      </w:tblGrid>
      <w:tr w:rsidR="008F1A64" w14:paraId="0E0CC883" w14:textId="77777777" w:rsidTr="000D7BF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F3B8" w14:textId="77777777" w:rsidR="008F1A64" w:rsidRDefault="008F1A64" w:rsidP="000D7B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Program  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81B5" w14:textId="77777777" w:rsidR="008F1A64" w:rsidRDefault="008F1A64" w:rsidP="000D7B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BS Education</w:t>
            </w:r>
          </w:p>
        </w:tc>
      </w:tr>
      <w:tr w:rsidR="008F1A64" w14:paraId="37514673" w14:textId="77777777" w:rsidTr="000D7BF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EF35" w14:textId="77777777" w:rsidR="008F1A64" w:rsidRDefault="008F1A64" w:rsidP="000D7B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Course  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7EC5" w14:textId="77777777" w:rsidR="008F1A64" w:rsidRDefault="008F1A64" w:rsidP="000D7B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Teaching of social studies</w:t>
            </w:r>
          </w:p>
        </w:tc>
      </w:tr>
      <w:tr w:rsidR="008F1A64" w14:paraId="332A600D" w14:textId="77777777" w:rsidTr="000D7BF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7F6C" w14:textId="77777777" w:rsidR="008F1A64" w:rsidRDefault="008F1A64" w:rsidP="000D7B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Course code 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1D51" w14:textId="77777777" w:rsidR="008F1A64" w:rsidRDefault="008F1A64" w:rsidP="000D7B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17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EDU=07093</w:t>
            </w:r>
          </w:p>
        </w:tc>
      </w:tr>
      <w:tr w:rsidR="008F1A64" w14:paraId="56EB3397" w14:textId="77777777" w:rsidTr="000D7BF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B254" w14:textId="77777777" w:rsidR="008F1A64" w:rsidRDefault="008F1A64" w:rsidP="000D7B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Semester 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3807" w14:textId="77777777" w:rsidR="008F1A64" w:rsidRDefault="008F1A64" w:rsidP="000D7B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F1A6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F1A64" w14:paraId="795AE650" w14:textId="77777777" w:rsidTr="000D7BF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19E6" w14:textId="77777777" w:rsidR="008F1A64" w:rsidRDefault="008F1A64" w:rsidP="000D7B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Course Coordinator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5191" w14:textId="77777777" w:rsidR="008F1A64" w:rsidRDefault="008F1A64" w:rsidP="000D7BF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Dr. Nasreen Akhter</w:t>
            </w:r>
          </w:p>
        </w:tc>
      </w:tr>
    </w:tbl>
    <w:p w14:paraId="2F428592" w14:textId="77777777" w:rsidR="008F1A64" w:rsidRDefault="008F1A64" w:rsidP="008F1A6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Learning outcomes</w:t>
      </w:r>
    </w:p>
    <w:p w14:paraId="260B0B48" w14:textId="77777777" w:rsidR="008F1A64" w:rsidRDefault="008F1A64" w:rsidP="008F1A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After completing this course successful students will be able to</w:t>
      </w:r>
    </w:p>
    <w:p w14:paraId="10BC8973" w14:textId="77777777" w:rsidR="008F1A64" w:rsidRDefault="008F1A64" w:rsidP="008F1A64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 a lesson for teaching at school level</w:t>
      </w:r>
    </w:p>
    <w:p w14:paraId="2BF1AE69" w14:textId="77777777" w:rsidR="008F1A64" w:rsidRDefault="008F1A64" w:rsidP="008F1A64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Teach a lesson following the rules of effective teaching</w:t>
      </w:r>
    </w:p>
    <w:p w14:paraId="71BCBD5F" w14:textId="77777777" w:rsidR="008F1A64" w:rsidRDefault="008F1A64" w:rsidP="008F1A6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Course Contents</w:t>
      </w:r>
    </w:p>
    <w:p w14:paraId="70B9CD6F" w14:textId="77777777" w:rsidR="008F1A64" w:rsidRDefault="008F1A64" w:rsidP="008F1A64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Introduction to social studies: Nature, teaching objectives and scope</w:t>
      </w:r>
    </w:p>
    <w:p w14:paraId="230B1922" w14:textId="77777777" w:rsidR="008F1A64" w:rsidRDefault="008F1A64" w:rsidP="008F1A64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Introduction to teaching and learning </w:t>
      </w:r>
    </w:p>
    <w:p w14:paraId="7BCFDFED" w14:textId="77777777" w:rsidR="008F1A64" w:rsidRDefault="008F1A64" w:rsidP="008F1A64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Blooms taxonomy and its application in teaching</w:t>
      </w:r>
    </w:p>
    <w:p w14:paraId="70CE783D" w14:textId="77777777" w:rsidR="008F1A64" w:rsidRDefault="008F1A64" w:rsidP="008F1A64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Process of teaching</w:t>
      </w:r>
    </w:p>
    <w:p w14:paraId="3BE7A0CA" w14:textId="77777777" w:rsidR="008F1A64" w:rsidRDefault="008F1A64" w:rsidP="008F1A64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Lesson Planning</w:t>
      </w:r>
    </w:p>
    <w:p w14:paraId="40103D20" w14:textId="77777777" w:rsidR="008F1A64" w:rsidRDefault="008F1A64" w:rsidP="008F1A64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 of Helping aids in teaching</w:t>
      </w:r>
    </w:p>
    <w:p w14:paraId="4A05C300" w14:textId="77777777" w:rsidR="008F1A64" w:rsidRDefault="008F1A64" w:rsidP="008F1A64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Teacher centered methods of teaching</w:t>
      </w:r>
    </w:p>
    <w:p w14:paraId="5A16B0B0" w14:textId="77777777" w:rsidR="008F1A64" w:rsidRDefault="008F1A64" w:rsidP="008F1A64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Learner centered methods of teaching</w:t>
      </w:r>
    </w:p>
    <w:p w14:paraId="358557BA" w14:textId="77777777" w:rsidR="00F00546" w:rsidRDefault="00F00546" w:rsidP="00F00546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Lecture Method</w:t>
      </w:r>
    </w:p>
    <w:p w14:paraId="33853A09" w14:textId="405C71C5" w:rsidR="008F1A64" w:rsidRPr="00F00546" w:rsidRDefault="008F1A64" w:rsidP="00F00546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0546">
        <w:rPr>
          <w:rFonts w:ascii="Times New Roman" w:hAnsi="Times New Roman" w:cs="Times New Roman"/>
          <w:sz w:val="24"/>
          <w:szCs w:val="24"/>
        </w:rPr>
        <w:t>Discussion method</w:t>
      </w:r>
    </w:p>
    <w:p w14:paraId="19104CE7" w14:textId="152862ED" w:rsidR="008F1A64" w:rsidRPr="00F00546" w:rsidRDefault="008F1A64" w:rsidP="00F00546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0546">
        <w:rPr>
          <w:rFonts w:ascii="Times New Roman" w:hAnsi="Times New Roman" w:cs="Times New Roman"/>
          <w:sz w:val="24"/>
          <w:szCs w:val="24"/>
        </w:rPr>
        <w:t>Demonstration method</w:t>
      </w:r>
    </w:p>
    <w:p w14:paraId="26910A3D" w14:textId="77777777" w:rsidR="008F1A64" w:rsidRDefault="008F1A64" w:rsidP="008F1A64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Effective teacher</w:t>
      </w:r>
    </w:p>
    <w:p w14:paraId="25427CEF" w14:textId="77777777" w:rsidR="008F1A64" w:rsidRDefault="008F1A64" w:rsidP="008F1A64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Effective Teaching</w:t>
      </w:r>
    </w:p>
    <w:p w14:paraId="02BFAE33" w14:textId="77777777" w:rsidR="008F1A64" w:rsidRDefault="008F1A64" w:rsidP="008F1A6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Teaching process</w:t>
      </w:r>
    </w:p>
    <w:p w14:paraId="0E8A980C" w14:textId="77777777" w:rsidR="008F1A64" w:rsidRDefault="008F1A64" w:rsidP="008F1A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course will be completed through</w:t>
      </w:r>
    </w:p>
    <w:p w14:paraId="75F7BCB4" w14:textId="77777777" w:rsidR="008F1A64" w:rsidRDefault="008F1A64" w:rsidP="008F1A64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Lectures by teacher</w:t>
      </w:r>
    </w:p>
    <w:p w14:paraId="3C0F4D03" w14:textId="77777777" w:rsidR="008F1A64" w:rsidRDefault="008F1A64" w:rsidP="008F1A64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Discussions during class </w:t>
      </w:r>
    </w:p>
    <w:p w14:paraId="320A3D3D" w14:textId="77777777" w:rsidR="008F1A64" w:rsidRDefault="008F1A64" w:rsidP="008F1A64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Students’ projects and assignments</w:t>
      </w:r>
    </w:p>
    <w:p w14:paraId="4DDC1C22" w14:textId="77777777" w:rsidR="008F1A64" w:rsidRDefault="008F1A64" w:rsidP="008F1A64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Students’ presentations</w:t>
      </w:r>
    </w:p>
    <w:p w14:paraId="10302F6D" w14:textId="77777777" w:rsidR="008F1A64" w:rsidRDefault="008F1A64" w:rsidP="008F1A6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Assessment process</w:t>
      </w:r>
    </w:p>
    <w:p w14:paraId="239831BB" w14:textId="77777777" w:rsidR="008F1A64" w:rsidRDefault="008F1A64" w:rsidP="008F1A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Assessment of students will be based on records related to</w:t>
      </w:r>
    </w:p>
    <w:p w14:paraId="20B89134" w14:textId="77777777" w:rsidR="008F1A64" w:rsidRDefault="008F1A64" w:rsidP="008F1A64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Observation of students’ participation during class sessions (5)</w:t>
      </w:r>
    </w:p>
    <w:p w14:paraId="63A72931" w14:textId="6C2C46C0" w:rsidR="008F1A64" w:rsidRDefault="008F1A64" w:rsidP="008F1A64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Midterm examination (30</w:t>
      </w:r>
      <w:r w:rsidR="007E41ED">
        <w:rPr>
          <w:rFonts w:ascii="Times New Roman" w:hAnsi="Times New Roman" w:cs="Times New Roman"/>
          <w:sz w:val="24"/>
          <w:szCs w:val="24"/>
        </w:rPr>
        <w:t xml:space="preserve">) </w:t>
      </w:r>
      <w:bookmarkStart w:id="0" w:name="_GoBack"/>
      <w:bookmarkEnd w:id="0"/>
    </w:p>
    <w:p w14:paraId="1EE42A93" w14:textId="19DDC71C" w:rsidR="008F1A64" w:rsidRDefault="008F1A64" w:rsidP="008F1A64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End term examination (50)</w:t>
      </w:r>
    </w:p>
    <w:p w14:paraId="324200DA" w14:textId="77777777" w:rsidR="008F1A64" w:rsidRDefault="008F1A64" w:rsidP="008F1A64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Students’ presentations (5)</w:t>
      </w:r>
    </w:p>
    <w:p w14:paraId="29276E8F" w14:textId="77777777" w:rsidR="008F1A64" w:rsidRDefault="008F1A64" w:rsidP="008F1A64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Class attendance (10)</w:t>
      </w:r>
    </w:p>
    <w:p w14:paraId="5F8DE683" w14:textId="77777777" w:rsidR="008536A0" w:rsidRPr="008536A0" w:rsidRDefault="008536A0" w:rsidP="008536A0">
      <w:pPr>
        <w:spacing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8536A0">
        <w:rPr>
          <w:rFonts w:ascii="Times New Roman" w:hAnsi="Times New Roman" w:cs="Times New Roman"/>
          <w:b/>
          <w:sz w:val="24"/>
          <w:szCs w:val="24"/>
        </w:rPr>
        <w:lastRenderedPageBreak/>
        <w:t>Recommended Readings</w:t>
      </w:r>
    </w:p>
    <w:p w14:paraId="61D11E08" w14:textId="77777777" w:rsidR="008536A0" w:rsidRPr="008536A0" w:rsidRDefault="008536A0" w:rsidP="008536A0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536A0">
        <w:rPr>
          <w:rFonts w:ascii="Times New Roman" w:hAnsi="Times New Roman" w:cs="Times New Roman"/>
          <w:b/>
          <w:sz w:val="24"/>
          <w:szCs w:val="24"/>
        </w:rPr>
        <w:t xml:space="preserve">Higher Education Commission (2012). Methods of Teaching Course Guide Associate Degree in Education. B. Ed Elementary. Islamabad: HEC </w:t>
      </w:r>
    </w:p>
    <w:p w14:paraId="2E7A0F12" w14:textId="77777777" w:rsidR="008536A0" w:rsidRPr="008536A0" w:rsidRDefault="008536A0" w:rsidP="008536A0">
      <w:pPr>
        <w:pStyle w:val="ListParagraph"/>
        <w:numPr>
          <w:ilvl w:val="0"/>
          <w:numId w:val="4"/>
        </w:num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C922BD" w14:textId="77777777" w:rsidR="008F1A64" w:rsidRDefault="008F1A64" w:rsidP="008F1A64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F1A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22DD3"/>
    <w:multiLevelType w:val="hybridMultilevel"/>
    <w:tmpl w:val="255A7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D18C3"/>
    <w:multiLevelType w:val="hybridMultilevel"/>
    <w:tmpl w:val="67D4B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1E25A5"/>
    <w:multiLevelType w:val="hybridMultilevel"/>
    <w:tmpl w:val="CACC96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825A2"/>
    <w:multiLevelType w:val="hybridMultilevel"/>
    <w:tmpl w:val="AA527E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64"/>
    <w:rsid w:val="007E41ED"/>
    <w:rsid w:val="008536A0"/>
    <w:rsid w:val="008F1A64"/>
    <w:rsid w:val="00E4050A"/>
    <w:rsid w:val="00EA5C76"/>
    <w:rsid w:val="00F00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CA03E"/>
  <w15:chartTrackingRefBased/>
  <w15:docId w15:val="{548BD9C2-0CA9-484D-A79B-6E904E4B2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F1A64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1A64"/>
    <w:pPr>
      <w:ind w:left="720"/>
      <w:contextualSpacing/>
    </w:pPr>
  </w:style>
  <w:style w:type="table" w:styleId="TableGrid">
    <w:name w:val="Table Grid"/>
    <w:basedOn w:val="TableNormal"/>
    <w:uiPriority w:val="39"/>
    <w:rsid w:val="008F1A64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RIMSA TAHIR</dc:creator>
  <cp:keywords/>
  <dc:description/>
  <cp:lastModifiedBy>RIMSA TAHIR</cp:lastModifiedBy>
  <cp:revision>7</cp:revision>
  <dcterms:created xsi:type="dcterms:W3CDTF">2020-03-27T12:47:00Z</dcterms:created>
  <dcterms:modified xsi:type="dcterms:W3CDTF">2020-04-01T16:49:00Z</dcterms:modified>
</cp:coreProperties>
</file>